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0EF" w14:textId="46E288EA" w:rsidR="0093175E" w:rsidRPr="0054737E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00"/>
        </w:rPr>
        <w:t>Month XX, 202</w:t>
      </w:r>
      <w:r w:rsidR="00732640">
        <w:rPr>
          <w:rFonts w:ascii="Arial" w:eastAsia="Times New Roman" w:hAnsi="Arial" w:cs="Arial"/>
          <w:sz w:val="20"/>
          <w:szCs w:val="20"/>
          <w:shd w:val="clear" w:color="auto" w:fill="FFFF00"/>
        </w:rPr>
        <w:t>X</w:t>
      </w:r>
    </w:p>
    <w:p w14:paraId="672A6659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DAB6C7B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B33ED43" w14:textId="0AB79441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  <w:lang w:val="en-CA"/>
        </w:rPr>
        <w:t>Minister of Education</w:t>
      </w:r>
    </w:p>
    <w:p w14:paraId="7222086A" w14:textId="543EA535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sz w:val="20"/>
          <w:szCs w:val="20"/>
          <w:lang w:val="en-CA"/>
        </w:rPr>
        <w:t>Executive Branch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228 Legislature Building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10800 - 97 Avenue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Edmonton, AB</w:t>
      </w:r>
      <w:r w:rsidR="003B7FA1">
        <w:rPr>
          <w:rFonts w:ascii="Arial" w:eastAsia="Times New Roman" w:hAnsi="Arial" w:cs="Arial"/>
          <w:sz w:val="20"/>
          <w:szCs w:val="20"/>
          <w:lang w:val="en-CA"/>
        </w:rPr>
        <w:t xml:space="preserve">, 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t xml:space="preserve">T5K </w:t>
      </w:r>
      <w:proofErr w:type="gramStart"/>
      <w:r w:rsidRPr="00821A4C">
        <w:rPr>
          <w:rFonts w:ascii="Arial" w:eastAsia="Times New Roman" w:hAnsi="Arial" w:cs="Arial"/>
          <w:sz w:val="20"/>
          <w:szCs w:val="20"/>
          <w:lang w:val="en-CA"/>
        </w:rPr>
        <w:t>2B6</w:t>
      </w:r>
      <w:proofErr w:type="gramEnd"/>
    </w:p>
    <w:p w14:paraId="69EFB4C0" w14:textId="77777777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04FBF01" w14:textId="16188D55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821A4C">
        <w:rPr>
          <w:rFonts w:ascii="Arial" w:eastAsia="Times New Roman" w:hAnsi="Arial" w:cs="Arial"/>
          <w:sz w:val="20"/>
          <w:szCs w:val="20"/>
        </w:rPr>
        <w:t> </w:t>
      </w:r>
      <w:r w:rsidRPr="003479E4">
        <w:rPr>
          <w:rFonts w:ascii="Arial" w:eastAsia="Times New Roman" w:hAnsi="Arial" w:cs="Arial"/>
          <w:sz w:val="20"/>
          <w:szCs w:val="20"/>
        </w:rPr>
        <w:t>education.minister@gov.ab.ca</w:t>
      </w:r>
    </w:p>
    <w:p w14:paraId="6E7BEAA2" w14:textId="4B6F850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3FBAC4C4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i/>
          <w:iCs/>
          <w:sz w:val="20"/>
          <w:szCs w:val="20"/>
        </w:rPr>
        <w:t xml:space="preserve">Delivered by </w:t>
      </w:r>
      <w:proofErr w:type="gramStart"/>
      <w:r w:rsidRPr="0054737E">
        <w:rPr>
          <w:rFonts w:ascii="Arial" w:eastAsia="Times New Roman" w:hAnsi="Arial" w:cs="Arial"/>
          <w:i/>
          <w:iCs/>
          <w:sz w:val="20"/>
          <w:szCs w:val="20"/>
        </w:rPr>
        <w:t>email</w:t>
      </w:r>
      <w:proofErr w:type="gramEnd"/>
      <w:r w:rsidRPr="0054737E">
        <w:rPr>
          <w:rFonts w:ascii="Arial" w:eastAsia="Times New Roman" w:hAnsi="Arial" w:cs="Arial"/>
          <w:i/>
          <w:iCs/>
          <w:sz w:val="20"/>
          <w:szCs w:val="20"/>
        </w:rPr>
        <w:t> 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3E4A9CD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5F96532" w14:textId="0A4A225F" w:rsidR="0054737E" w:rsidRPr="0054737E" w:rsidRDefault="0054737E" w:rsidP="0064018D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Re:</w:t>
      </w:r>
      <w:r w:rsidR="00D538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63BB0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Equity for rural schools</w:t>
      </w:r>
    </w:p>
    <w:p w14:paraId="4F6584BE" w14:textId="2BAC0B1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5AA318D" w14:textId="159E7227" w:rsidR="008759C3" w:rsidRPr="00A2252B" w:rsidRDefault="008759C3" w:rsidP="00A2252B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Dear </w:t>
      </w:r>
      <w:bookmarkStart w:id="0" w:name="_Int_fgroMK9r"/>
      <w:r w:rsidR="00174AC5" w:rsidRPr="0054737E">
        <w:rPr>
          <w:rFonts w:ascii="Arial" w:eastAsia="Times New Roman" w:hAnsi="Arial" w:cs="Arial"/>
          <w:sz w:val="20"/>
          <w:szCs w:val="20"/>
        </w:rPr>
        <w:t>Honourable</w:t>
      </w:r>
      <w:bookmarkEnd w:id="0"/>
      <w:r w:rsidR="00A2252B">
        <w:rPr>
          <w:rFonts w:ascii="Arial" w:eastAsia="Times New Roman" w:hAnsi="Arial" w:cs="Arial"/>
          <w:sz w:val="20"/>
          <w:szCs w:val="20"/>
        </w:rPr>
        <w:t xml:space="preserve"> </w:t>
      </w:r>
      <w:r w:rsidR="00A2252B" w:rsidRPr="00A2252B">
        <w:rPr>
          <w:rFonts w:ascii="Arial" w:eastAsia="Times New Roman" w:hAnsi="Arial" w:cs="Arial"/>
          <w:sz w:val="20"/>
          <w:szCs w:val="20"/>
        </w:rPr>
        <w:t>Demetrios Nicolaides</w:t>
      </w:r>
      <w:r w:rsidRPr="0054737E">
        <w:rPr>
          <w:rFonts w:ascii="Arial" w:eastAsia="Times New Roman" w:hAnsi="Arial" w:cs="Arial"/>
          <w:sz w:val="20"/>
          <w:szCs w:val="20"/>
        </w:rPr>
        <w:t>, </w:t>
      </w:r>
    </w:p>
    <w:p w14:paraId="5A2FFD5D" w14:textId="77777777" w:rsidR="00905EEE" w:rsidRDefault="00905EEE" w:rsidP="00905EE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E17B47E" w14:textId="7D14E892" w:rsidR="00905EEE" w:rsidRPr="00AB37E5" w:rsidRDefault="00732640" w:rsidP="005F7691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 </w:t>
      </w:r>
      <w:r w:rsidR="00407884">
        <w:rPr>
          <w:rStyle w:val="normaltextrun"/>
          <w:rFonts w:ascii="Arial" w:hAnsi="Arial" w:cs="Arial"/>
          <w:sz w:val="20"/>
          <w:szCs w:val="20"/>
        </w:rPr>
        <w:t xml:space="preserve">am grateful </w:t>
      </w:r>
      <w:r w:rsidR="0009053F">
        <w:rPr>
          <w:rStyle w:val="normaltextrun"/>
          <w:rFonts w:ascii="Arial" w:hAnsi="Arial" w:cs="Arial"/>
          <w:sz w:val="20"/>
          <w:szCs w:val="20"/>
        </w:rPr>
        <w:t xml:space="preserve">to see </w:t>
      </w:r>
      <w:r w:rsidR="00407884">
        <w:rPr>
          <w:rStyle w:val="normaltextrun"/>
          <w:rFonts w:ascii="Arial" w:hAnsi="Arial" w:cs="Arial"/>
          <w:sz w:val="20"/>
          <w:szCs w:val="20"/>
        </w:rPr>
        <w:t xml:space="preserve">that </w:t>
      </w:r>
      <w:r w:rsidR="00E3219D">
        <w:rPr>
          <w:rStyle w:val="normaltextrun"/>
          <w:rFonts w:ascii="Arial" w:hAnsi="Arial" w:cs="Arial"/>
          <w:sz w:val="20"/>
          <w:szCs w:val="20"/>
        </w:rPr>
        <w:t xml:space="preserve">rural schools are a priority for the Ministry of Education. As stated </w:t>
      </w:r>
      <w:r w:rsidR="00407884">
        <w:rPr>
          <w:rStyle w:val="normaltextrun"/>
          <w:rFonts w:ascii="Arial" w:hAnsi="Arial" w:cs="Arial"/>
          <w:sz w:val="20"/>
          <w:szCs w:val="20"/>
        </w:rPr>
        <w:t xml:space="preserve">within your mandate letter from Premier Smith, it </w:t>
      </w:r>
      <w:r w:rsidR="00563BB0">
        <w:rPr>
          <w:rStyle w:val="normaltextrun"/>
          <w:rFonts w:ascii="Arial" w:hAnsi="Arial" w:cs="Arial"/>
          <w:sz w:val="20"/>
          <w:szCs w:val="20"/>
        </w:rPr>
        <w:t>directs the</w:t>
      </w:r>
      <w:r w:rsidR="00192EB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F7691">
        <w:rPr>
          <w:rStyle w:val="normaltextrun"/>
          <w:rFonts w:ascii="Arial" w:hAnsi="Arial" w:cs="Arial"/>
          <w:sz w:val="20"/>
          <w:szCs w:val="20"/>
        </w:rPr>
        <w:t>explor</w:t>
      </w:r>
      <w:r w:rsidR="00563BB0">
        <w:rPr>
          <w:rStyle w:val="normaltextrun"/>
          <w:rFonts w:ascii="Arial" w:hAnsi="Arial" w:cs="Arial"/>
          <w:sz w:val="20"/>
          <w:szCs w:val="20"/>
        </w:rPr>
        <w:t>ation of</w:t>
      </w:r>
      <w:r w:rsidR="005F7691">
        <w:rPr>
          <w:rStyle w:val="normaltextrun"/>
          <w:rFonts w:ascii="Arial" w:hAnsi="Arial" w:cs="Arial"/>
          <w:sz w:val="20"/>
          <w:szCs w:val="20"/>
        </w:rPr>
        <w:t xml:space="preserve"> “</w:t>
      </w:r>
      <w:r w:rsidR="005F7691" w:rsidRPr="00E317C6">
        <w:rPr>
          <w:rFonts w:ascii="Arial" w:eastAsia="Times New Roman" w:hAnsi="Arial" w:cs="Arial"/>
          <w:sz w:val="20"/>
          <w:szCs w:val="20"/>
        </w:rPr>
        <w:t>incentives to support the recruitment and retention of teachers, educational</w:t>
      </w:r>
      <w:r w:rsidR="005F7691">
        <w:rPr>
          <w:rFonts w:ascii="Arial" w:eastAsia="Times New Roman" w:hAnsi="Arial" w:cs="Arial"/>
          <w:sz w:val="20"/>
          <w:szCs w:val="20"/>
        </w:rPr>
        <w:t xml:space="preserve"> </w:t>
      </w:r>
      <w:r w:rsidR="005F7691" w:rsidRPr="00E317C6">
        <w:rPr>
          <w:rFonts w:ascii="Arial" w:eastAsia="Times New Roman" w:hAnsi="Arial" w:cs="Arial"/>
          <w:sz w:val="20"/>
          <w:szCs w:val="20"/>
        </w:rPr>
        <w:t>assistants and support staff in underserved areas of the province</w:t>
      </w:r>
      <w:r w:rsidR="005F7691">
        <w:rPr>
          <w:rFonts w:ascii="Arial" w:eastAsia="Times New Roman" w:hAnsi="Arial" w:cs="Arial"/>
          <w:sz w:val="20"/>
          <w:szCs w:val="20"/>
        </w:rPr>
        <w:t xml:space="preserve">”. </w:t>
      </w:r>
      <w:r w:rsidR="00AB37E5">
        <w:rPr>
          <w:rFonts w:ascii="Arial" w:eastAsia="Times New Roman" w:hAnsi="Arial" w:cs="Arial"/>
          <w:sz w:val="20"/>
          <w:szCs w:val="20"/>
        </w:rPr>
        <w:t xml:space="preserve">I believe that this is a great step toward </w:t>
      </w:r>
      <w:r w:rsidR="00AB37E5">
        <w:rPr>
          <w:rFonts w:ascii="Arial" w:eastAsia="Times New Roman" w:hAnsi="Arial" w:cs="Arial"/>
          <w:i/>
          <w:iCs/>
          <w:sz w:val="20"/>
          <w:szCs w:val="20"/>
        </w:rPr>
        <w:t>equity</w:t>
      </w:r>
      <w:r w:rsidR="001E3C52">
        <w:rPr>
          <w:rFonts w:ascii="Arial" w:eastAsia="Times New Roman" w:hAnsi="Arial" w:cs="Arial"/>
          <w:sz w:val="20"/>
          <w:szCs w:val="20"/>
        </w:rPr>
        <w:t xml:space="preserve"> of our rural schools. I will explore this with you further below. </w:t>
      </w:r>
      <w:r w:rsidR="00AB37E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4C2E83" w14:textId="77777777" w:rsidR="00AF43B7" w:rsidRDefault="00AF43B7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4331AECF" w14:textId="1ACF2172" w:rsidR="00AF43B7" w:rsidRPr="002F6CF7" w:rsidRDefault="006637A2" w:rsidP="00905EEE">
      <w:pPr>
        <w:spacing w:line="276" w:lineRule="auto"/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</w:pPr>
      <w:r>
        <w:rPr>
          <w:rFonts w:ascii="Arial" w:eastAsia="Times New Roman" w:hAnsi="Arial" w:cs="Arial"/>
          <w:sz w:val="20"/>
          <w:szCs w:val="20"/>
        </w:rPr>
        <w:t>In 2020, the funding</w:t>
      </w:r>
      <w:r w:rsidR="002A7791">
        <w:rPr>
          <w:rFonts w:ascii="Arial" w:eastAsia="Times New Roman" w:hAnsi="Arial" w:cs="Arial"/>
          <w:sz w:val="20"/>
          <w:szCs w:val="20"/>
        </w:rPr>
        <w:t xml:space="preserve"> model</w:t>
      </w:r>
      <w:r>
        <w:rPr>
          <w:rFonts w:ascii="Arial" w:eastAsia="Times New Roman" w:hAnsi="Arial" w:cs="Arial"/>
          <w:sz w:val="20"/>
          <w:szCs w:val="20"/>
        </w:rPr>
        <w:t xml:space="preserve"> of rural schools changed to</w:t>
      </w:r>
      <w:r w:rsidR="002A7791">
        <w:rPr>
          <w:rFonts w:ascii="Arial" w:eastAsia="Times New Roman" w:hAnsi="Arial" w:cs="Arial"/>
          <w:sz w:val="20"/>
          <w:szCs w:val="20"/>
        </w:rPr>
        <w:t xml:space="preserve"> 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76A7D">
        <w:rPr>
          <w:rFonts w:ascii="Arial" w:eastAsia="Times New Roman" w:hAnsi="Arial" w:cs="Arial"/>
          <w:sz w:val="20"/>
          <w:szCs w:val="20"/>
        </w:rPr>
        <w:t>‘</w:t>
      </w:r>
      <w:r w:rsidR="002A7791">
        <w:rPr>
          <w:rFonts w:ascii="Arial" w:eastAsia="Times New Roman" w:hAnsi="Arial" w:cs="Arial"/>
          <w:sz w:val="20"/>
          <w:szCs w:val="20"/>
        </w:rPr>
        <w:t>per-student</w:t>
      </w:r>
      <w:r w:rsidR="00676A7D">
        <w:rPr>
          <w:rFonts w:ascii="Arial" w:eastAsia="Times New Roman" w:hAnsi="Arial" w:cs="Arial"/>
          <w:sz w:val="20"/>
          <w:szCs w:val="20"/>
        </w:rPr>
        <w:t>’</w:t>
      </w:r>
      <w:r w:rsidR="002A7791">
        <w:rPr>
          <w:rFonts w:ascii="Arial" w:eastAsia="Times New Roman" w:hAnsi="Arial" w:cs="Arial"/>
          <w:sz w:val="20"/>
          <w:szCs w:val="20"/>
        </w:rPr>
        <w:t xml:space="preserve"> basis. </w:t>
      </w:r>
      <w:r w:rsidR="00676A7D">
        <w:rPr>
          <w:rFonts w:ascii="Arial" w:eastAsia="Times New Roman" w:hAnsi="Arial" w:cs="Arial"/>
          <w:sz w:val="20"/>
          <w:szCs w:val="20"/>
        </w:rPr>
        <w:t>This model does not adequately fund schools with low or declining populations</w:t>
      </w:r>
      <w:r w:rsidR="00380B1F">
        <w:rPr>
          <w:rFonts w:ascii="Arial" w:eastAsia="Times New Roman" w:hAnsi="Arial" w:cs="Arial"/>
          <w:sz w:val="20"/>
          <w:szCs w:val="20"/>
        </w:rPr>
        <w:t>.</w:t>
      </w:r>
      <w:r w:rsidR="002F721C" w:rsidRPr="266085BE">
        <w:rPr>
          <w:rFonts w:ascii="Arial" w:eastAsia="Arial" w:hAnsi="Arial" w:cs="Arial"/>
          <w:sz w:val="20"/>
          <w:szCs w:val="20"/>
        </w:rPr>
        <w:t xml:space="preserve"> </w:t>
      </w:r>
      <w:r w:rsidR="008D6A94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This is where you make it personal</w:t>
      </w:r>
      <w:r w:rsidR="0091484D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.</w:t>
      </w:r>
      <w:r w:rsidR="00D56BF5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 xml:space="preserve"> How has this affected you?</w:t>
      </w:r>
    </w:p>
    <w:p w14:paraId="7A156DFD" w14:textId="77777777" w:rsidR="008D6A94" w:rsidRDefault="008D6A94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D7F1961" w14:textId="4D1050F3" w:rsidR="17506C56" w:rsidRPr="002F6CF7" w:rsidRDefault="00D576F3" w:rsidP="17506C56">
      <w:pPr>
        <w:spacing w:line="276" w:lineRule="auto"/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sz w:val="20"/>
          <w:szCs w:val="20"/>
        </w:rPr>
        <w:t>It is my understanding that</w:t>
      </w:r>
      <w:r w:rsidR="0091484D">
        <w:rPr>
          <w:rStyle w:val="normaltextrun"/>
          <w:rFonts w:ascii="Arial" w:hAnsi="Arial" w:cs="Arial"/>
          <w:sz w:val="20"/>
          <w:szCs w:val="20"/>
        </w:rPr>
        <w:t>…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this is where you list out the facts that stand out to you</w:t>
      </w:r>
      <w:r w:rsidR="0091484D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.</w:t>
      </w:r>
    </w:p>
    <w:p w14:paraId="2328DC72" w14:textId="46A5B5AB" w:rsidR="003B7FA1" w:rsidRDefault="003B7FA1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4E0DEC9" w14:textId="5AD00BBE" w:rsidR="0048464F" w:rsidRPr="002F6CF7" w:rsidRDefault="00204FE6" w:rsidP="00905EEE">
      <w:pPr>
        <w:spacing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 would like to share with you some ideas that could </w:t>
      </w:r>
      <w:r w:rsidR="002163F9">
        <w:rPr>
          <w:rStyle w:val="normaltextrun"/>
          <w:rFonts w:ascii="Arial" w:hAnsi="Arial" w:cs="Arial"/>
          <w:sz w:val="20"/>
          <w:szCs w:val="20"/>
        </w:rPr>
        <w:t xml:space="preserve">improve school </w:t>
      </w:r>
      <w:r w:rsidR="002F6CF7">
        <w:rPr>
          <w:rStyle w:val="normaltextrun"/>
          <w:rFonts w:ascii="Arial" w:hAnsi="Arial" w:cs="Arial"/>
          <w:sz w:val="20"/>
          <w:szCs w:val="20"/>
        </w:rPr>
        <w:t>equity</w:t>
      </w:r>
      <w:r w:rsidR="00F02FEF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F02FEF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This is where you add some solutions of your own</w:t>
      </w:r>
      <w:r w:rsid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 xml:space="preserve"> </w:t>
      </w:r>
      <w:r w:rsidR="00F02FEF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 xml:space="preserve">or look at proposed solutions on the </w:t>
      </w:r>
      <w:r w:rsidR="002F6CF7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school equity</w:t>
      </w:r>
      <w:r w:rsidR="002163F9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 xml:space="preserve"> </w:t>
      </w:r>
      <w:r w:rsidR="00F02FEF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advocacy page</w:t>
      </w:r>
      <w:r w:rsidR="00D56BF5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.</w:t>
      </w:r>
    </w:p>
    <w:p w14:paraId="25A134AC" w14:textId="77777777" w:rsidR="00905EEE" w:rsidRPr="00905EEE" w:rsidRDefault="00905EEE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346E727E" w14:textId="124DCF1B" w:rsidR="00905EEE" w:rsidRPr="00905EEE" w:rsidRDefault="00905EE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Thank you for the opportunity to advocate for </w:t>
      </w:r>
      <w:r w:rsidR="001F6B4B">
        <w:rPr>
          <w:rFonts w:ascii="Arial" w:eastAsia="Times New Roman" w:hAnsi="Arial" w:cs="Arial"/>
          <w:sz w:val="20"/>
          <w:szCs w:val="20"/>
        </w:rPr>
        <w:t xml:space="preserve">my child and </w:t>
      </w:r>
      <w:r w:rsidRPr="00905EEE">
        <w:rPr>
          <w:rFonts w:ascii="Arial" w:eastAsia="Times New Roman" w:hAnsi="Arial" w:cs="Arial"/>
          <w:sz w:val="20"/>
          <w:szCs w:val="20"/>
        </w:rPr>
        <w:t>our school</w:t>
      </w:r>
      <w:r w:rsidR="001F6B4B">
        <w:rPr>
          <w:rFonts w:ascii="Arial" w:eastAsia="Times New Roman" w:hAnsi="Arial" w:cs="Arial"/>
          <w:sz w:val="20"/>
          <w:szCs w:val="20"/>
        </w:rPr>
        <w:t xml:space="preserve"> division. </w:t>
      </w:r>
      <w:r w:rsidRPr="00905EEE">
        <w:rPr>
          <w:rFonts w:ascii="Arial" w:eastAsia="Times New Roman" w:hAnsi="Arial" w:cs="Arial"/>
          <w:sz w:val="20"/>
          <w:szCs w:val="20"/>
        </w:rPr>
        <w:t xml:space="preserve">I </w:t>
      </w:r>
      <w:r w:rsidR="00821A4C">
        <w:rPr>
          <w:rFonts w:ascii="Arial" w:eastAsia="Times New Roman" w:hAnsi="Arial" w:cs="Arial"/>
          <w:sz w:val="20"/>
          <w:szCs w:val="20"/>
        </w:rPr>
        <w:t xml:space="preserve">appreciate being able to voice my concerns about how </w:t>
      </w:r>
      <w:r w:rsidR="002F6CF7">
        <w:rPr>
          <w:rFonts w:ascii="Arial" w:eastAsia="Times New Roman" w:hAnsi="Arial" w:cs="Arial"/>
          <w:sz w:val="20"/>
          <w:szCs w:val="20"/>
        </w:rPr>
        <w:t>providing equitable opportunities to rural schools</w:t>
      </w:r>
      <w:r w:rsidR="00821A4C">
        <w:rPr>
          <w:rFonts w:ascii="Arial" w:eastAsia="Times New Roman" w:hAnsi="Arial" w:cs="Arial"/>
          <w:sz w:val="20"/>
          <w:szCs w:val="20"/>
        </w:rPr>
        <w:t xml:space="preserve"> will significantly impact my child</w:t>
      </w:r>
      <w:r w:rsidR="003B7FA1">
        <w:rPr>
          <w:rFonts w:ascii="Arial" w:eastAsia="Times New Roman" w:hAnsi="Arial" w:cs="Arial"/>
          <w:sz w:val="20"/>
          <w:szCs w:val="20"/>
        </w:rPr>
        <w:t>’s</w:t>
      </w:r>
      <w:r w:rsidR="006B43B9">
        <w:rPr>
          <w:rFonts w:ascii="Arial" w:eastAsia="Times New Roman" w:hAnsi="Arial" w:cs="Arial"/>
          <w:sz w:val="20"/>
          <w:szCs w:val="20"/>
        </w:rPr>
        <w:t xml:space="preserve"> learning</w:t>
      </w:r>
      <w:r w:rsidR="002F6CF7">
        <w:rPr>
          <w:rFonts w:ascii="Arial" w:eastAsia="Times New Roman" w:hAnsi="Arial" w:cs="Arial"/>
          <w:sz w:val="20"/>
          <w:szCs w:val="20"/>
        </w:rPr>
        <w:t xml:space="preserve"> and grow our community</w:t>
      </w:r>
      <w:r w:rsidR="003B7FA1">
        <w:rPr>
          <w:rFonts w:ascii="Arial" w:eastAsia="Times New Roman" w:hAnsi="Arial" w:cs="Arial"/>
          <w:sz w:val="20"/>
          <w:szCs w:val="20"/>
        </w:rPr>
        <w:t>.</w:t>
      </w:r>
      <w:r w:rsidR="00F02FEF">
        <w:rPr>
          <w:rFonts w:ascii="Arial" w:eastAsia="Times New Roman" w:hAnsi="Arial" w:cs="Arial"/>
          <w:sz w:val="20"/>
          <w:szCs w:val="20"/>
        </w:rPr>
        <w:t xml:space="preserve"> I would appreciate a follow up response from you regarding your consideration of my story. </w:t>
      </w:r>
    </w:p>
    <w:p w14:paraId="40127A69" w14:textId="53E4523B" w:rsidR="005546FE" w:rsidRPr="00905EEE" w:rsidRDefault="005546F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6697564" w14:textId="0D24FA79" w:rsidR="008759C3" w:rsidRPr="00905EEE" w:rsidRDefault="008759C3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Respectfully, </w:t>
      </w:r>
    </w:p>
    <w:p w14:paraId="0D0B940D" w14:textId="25F8AFC7" w:rsidR="00823527" w:rsidRPr="0054737E" w:rsidRDefault="00823527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6BFF0E2" w14:textId="03D5935A" w:rsidR="00A145D1" w:rsidRPr="002F6CF7" w:rsidRDefault="0091484D" w:rsidP="00AC38CD">
      <w:pPr>
        <w:spacing w:line="276" w:lineRule="auto"/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</w:pPr>
      <w:r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Your name here</w:t>
      </w:r>
    </w:p>
    <w:p w14:paraId="41B7989F" w14:textId="6D473C4E" w:rsidR="0091484D" w:rsidRDefault="0091484D" w:rsidP="00AC38CD">
      <w:pPr>
        <w:spacing w:line="276" w:lineRule="auto"/>
        <w:rPr>
          <w:rStyle w:val="normaltextrun"/>
          <w:rFonts w:ascii="Ink Free" w:hAnsi="Ink Free" w:cs="Arial"/>
          <w:b/>
          <w:bCs/>
          <w:color w:val="002060"/>
        </w:rPr>
      </w:pPr>
    </w:p>
    <w:p w14:paraId="759FD552" w14:textId="15BBD1BC" w:rsidR="0091484D" w:rsidRDefault="0091484D" w:rsidP="0091484D">
      <w:pPr>
        <w:rPr>
          <w:rFonts w:ascii="Arial" w:hAnsi="Arial" w:cs="Arial"/>
          <w:sz w:val="20"/>
          <w:szCs w:val="20"/>
        </w:rPr>
      </w:pPr>
      <w:r w:rsidRPr="007079CC">
        <w:rPr>
          <w:rFonts w:ascii="Arial" w:hAnsi="Arial" w:cs="Arial"/>
          <w:sz w:val="20"/>
          <w:szCs w:val="20"/>
        </w:rPr>
        <w:t xml:space="preserve">Cc:  </w:t>
      </w:r>
      <w:r w:rsidR="00F90BF8" w:rsidRPr="007079CC">
        <w:rPr>
          <w:rFonts w:ascii="Arial" w:hAnsi="Arial" w:cs="Arial"/>
          <w:sz w:val="20"/>
          <w:szCs w:val="20"/>
        </w:rPr>
        <w:tab/>
        <w:t>MLA</w:t>
      </w:r>
      <w:r w:rsidR="00F90BF8" w:rsidRPr="007079CC">
        <w:rPr>
          <w:rFonts w:ascii="Arial" w:hAnsi="Arial" w:cs="Arial"/>
          <w:sz w:val="20"/>
          <w:szCs w:val="20"/>
        </w:rPr>
        <w:br/>
      </w:r>
      <w:r w:rsidR="00F90BF8" w:rsidRPr="007079CC">
        <w:rPr>
          <w:rFonts w:ascii="Arial" w:hAnsi="Arial" w:cs="Arial"/>
          <w:sz w:val="20"/>
          <w:szCs w:val="20"/>
        </w:rPr>
        <w:tab/>
        <w:t>Foothills School Division</w:t>
      </w:r>
    </w:p>
    <w:p w14:paraId="1C534728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68485073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62F24E72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2C9BDC68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461B3CFC" w14:textId="77777777" w:rsidR="006B43B9" w:rsidRDefault="006B43B9" w:rsidP="006B43B9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69D6F402" w14:textId="77777777" w:rsidR="006B43B9" w:rsidRPr="0054737E" w:rsidRDefault="006B43B9" w:rsidP="006B43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765BCED5" w14:textId="77777777" w:rsidR="006B43B9" w:rsidRPr="0054737E" w:rsidRDefault="006B43B9" w:rsidP="006B43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sectPr w:rsidR="006B43B9" w:rsidRPr="0054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groMK9r" int2:invalidationBookmarkName="" int2:hashCode="8OuhBMsMb71i4d" int2:id="J50xSNk8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816B4"/>
    <w:rsid w:val="0009053F"/>
    <w:rsid w:val="000B0EC1"/>
    <w:rsid w:val="000B789E"/>
    <w:rsid w:val="000E31BD"/>
    <w:rsid w:val="000E395D"/>
    <w:rsid w:val="00146F88"/>
    <w:rsid w:val="00152970"/>
    <w:rsid w:val="0015513F"/>
    <w:rsid w:val="00155D3A"/>
    <w:rsid w:val="00174AC5"/>
    <w:rsid w:val="0019203D"/>
    <w:rsid w:val="00192EB4"/>
    <w:rsid w:val="001E3C52"/>
    <w:rsid w:val="001F6B4B"/>
    <w:rsid w:val="00204FE6"/>
    <w:rsid w:val="002163F9"/>
    <w:rsid w:val="00217178"/>
    <w:rsid w:val="0024020B"/>
    <w:rsid w:val="00242E9A"/>
    <w:rsid w:val="00243E25"/>
    <w:rsid w:val="00291B14"/>
    <w:rsid w:val="002A7791"/>
    <w:rsid w:val="002B0B53"/>
    <w:rsid w:val="002B173E"/>
    <w:rsid w:val="002B6D6A"/>
    <w:rsid w:val="002B7C96"/>
    <w:rsid w:val="002C0432"/>
    <w:rsid w:val="002C6BFC"/>
    <w:rsid w:val="002D4614"/>
    <w:rsid w:val="002E65D6"/>
    <w:rsid w:val="002F6CF7"/>
    <w:rsid w:val="002F721C"/>
    <w:rsid w:val="003130D3"/>
    <w:rsid w:val="00324EE2"/>
    <w:rsid w:val="00331832"/>
    <w:rsid w:val="003479E4"/>
    <w:rsid w:val="00351C1D"/>
    <w:rsid w:val="00356587"/>
    <w:rsid w:val="00356679"/>
    <w:rsid w:val="00380B1F"/>
    <w:rsid w:val="00393B48"/>
    <w:rsid w:val="003A34CC"/>
    <w:rsid w:val="003B10DB"/>
    <w:rsid w:val="003B2F83"/>
    <w:rsid w:val="003B7FA1"/>
    <w:rsid w:val="003E0629"/>
    <w:rsid w:val="003E6D61"/>
    <w:rsid w:val="00407884"/>
    <w:rsid w:val="00436BBE"/>
    <w:rsid w:val="0048464F"/>
    <w:rsid w:val="00493DCF"/>
    <w:rsid w:val="004E0D37"/>
    <w:rsid w:val="004F1B9B"/>
    <w:rsid w:val="0054737E"/>
    <w:rsid w:val="00551420"/>
    <w:rsid w:val="005546FE"/>
    <w:rsid w:val="00554F0B"/>
    <w:rsid w:val="0055559B"/>
    <w:rsid w:val="0055683A"/>
    <w:rsid w:val="00563BB0"/>
    <w:rsid w:val="00566053"/>
    <w:rsid w:val="005A5988"/>
    <w:rsid w:val="005B6B0F"/>
    <w:rsid w:val="005C7116"/>
    <w:rsid w:val="005D6834"/>
    <w:rsid w:val="005E12C8"/>
    <w:rsid w:val="005E2253"/>
    <w:rsid w:val="005F7691"/>
    <w:rsid w:val="00632C65"/>
    <w:rsid w:val="0064018D"/>
    <w:rsid w:val="006571AB"/>
    <w:rsid w:val="006637A2"/>
    <w:rsid w:val="00672F30"/>
    <w:rsid w:val="00676A7D"/>
    <w:rsid w:val="006A7EAA"/>
    <w:rsid w:val="006B3D7E"/>
    <w:rsid w:val="006B43B9"/>
    <w:rsid w:val="006D2434"/>
    <w:rsid w:val="006D2D5E"/>
    <w:rsid w:val="007079CC"/>
    <w:rsid w:val="00713DF7"/>
    <w:rsid w:val="007258E1"/>
    <w:rsid w:val="00732640"/>
    <w:rsid w:val="00777602"/>
    <w:rsid w:val="00790EA7"/>
    <w:rsid w:val="00794D01"/>
    <w:rsid w:val="007A5094"/>
    <w:rsid w:val="007B210D"/>
    <w:rsid w:val="007C0BFD"/>
    <w:rsid w:val="007C1665"/>
    <w:rsid w:val="007C182A"/>
    <w:rsid w:val="007D265E"/>
    <w:rsid w:val="007F0A5B"/>
    <w:rsid w:val="007F63CE"/>
    <w:rsid w:val="00821A4C"/>
    <w:rsid w:val="00823527"/>
    <w:rsid w:val="00835B06"/>
    <w:rsid w:val="00873EDF"/>
    <w:rsid w:val="008759C3"/>
    <w:rsid w:val="008A74CB"/>
    <w:rsid w:val="008B210C"/>
    <w:rsid w:val="008C2817"/>
    <w:rsid w:val="008D6A94"/>
    <w:rsid w:val="00905EEE"/>
    <w:rsid w:val="0091484D"/>
    <w:rsid w:val="0093175E"/>
    <w:rsid w:val="009429C2"/>
    <w:rsid w:val="009454ED"/>
    <w:rsid w:val="00965AF5"/>
    <w:rsid w:val="0098006F"/>
    <w:rsid w:val="00980E87"/>
    <w:rsid w:val="00985678"/>
    <w:rsid w:val="00995479"/>
    <w:rsid w:val="009A12F6"/>
    <w:rsid w:val="009B568E"/>
    <w:rsid w:val="009C3B2D"/>
    <w:rsid w:val="009D5F27"/>
    <w:rsid w:val="009F3740"/>
    <w:rsid w:val="009F6950"/>
    <w:rsid w:val="00A0533C"/>
    <w:rsid w:val="00A145D1"/>
    <w:rsid w:val="00A16645"/>
    <w:rsid w:val="00A2252B"/>
    <w:rsid w:val="00A55F70"/>
    <w:rsid w:val="00A81817"/>
    <w:rsid w:val="00A95B81"/>
    <w:rsid w:val="00A97785"/>
    <w:rsid w:val="00AB37E5"/>
    <w:rsid w:val="00AB7832"/>
    <w:rsid w:val="00AC38CD"/>
    <w:rsid w:val="00AD231A"/>
    <w:rsid w:val="00AF2B53"/>
    <w:rsid w:val="00AF43B7"/>
    <w:rsid w:val="00B10CA2"/>
    <w:rsid w:val="00B215B6"/>
    <w:rsid w:val="00B25CBB"/>
    <w:rsid w:val="00B55105"/>
    <w:rsid w:val="00B628EA"/>
    <w:rsid w:val="00BB7668"/>
    <w:rsid w:val="00BE2D62"/>
    <w:rsid w:val="00BE651A"/>
    <w:rsid w:val="00C2013D"/>
    <w:rsid w:val="00C34D52"/>
    <w:rsid w:val="00C638D5"/>
    <w:rsid w:val="00C65A89"/>
    <w:rsid w:val="00C7544B"/>
    <w:rsid w:val="00C76C0D"/>
    <w:rsid w:val="00C80983"/>
    <w:rsid w:val="00C83C0E"/>
    <w:rsid w:val="00CB1DFC"/>
    <w:rsid w:val="00CC2048"/>
    <w:rsid w:val="00CD49D7"/>
    <w:rsid w:val="00D105BD"/>
    <w:rsid w:val="00D21C47"/>
    <w:rsid w:val="00D538FC"/>
    <w:rsid w:val="00D56BF5"/>
    <w:rsid w:val="00D576F3"/>
    <w:rsid w:val="00D748FF"/>
    <w:rsid w:val="00DA7A48"/>
    <w:rsid w:val="00DD165D"/>
    <w:rsid w:val="00DF7B99"/>
    <w:rsid w:val="00E02F1E"/>
    <w:rsid w:val="00E204FE"/>
    <w:rsid w:val="00E3219D"/>
    <w:rsid w:val="00E323C8"/>
    <w:rsid w:val="00E372C0"/>
    <w:rsid w:val="00E3760F"/>
    <w:rsid w:val="00E42488"/>
    <w:rsid w:val="00E610DA"/>
    <w:rsid w:val="00E7BCC3"/>
    <w:rsid w:val="00E81BB2"/>
    <w:rsid w:val="00EA5C7D"/>
    <w:rsid w:val="00EA6B92"/>
    <w:rsid w:val="00EC7993"/>
    <w:rsid w:val="00ED4E32"/>
    <w:rsid w:val="00EE2346"/>
    <w:rsid w:val="00F00344"/>
    <w:rsid w:val="00F02FEF"/>
    <w:rsid w:val="00F47CAC"/>
    <w:rsid w:val="00F57298"/>
    <w:rsid w:val="00F57C48"/>
    <w:rsid w:val="00F700E1"/>
    <w:rsid w:val="00F844F7"/>
    <w:rsid w:val="00F90BF8"/>
    <w:rsid w:val="03A8C4B5"/>
    <w:rsid w:val="06A9B014"/>
    <w:rsid w:val="0808CCE5"/>
    <w:rsid w:val="0AD99C70"/>
    <w:rsid w:val="0B692814"/>
    <w:rsid w:val="0CC38920"/>
    <w:rsid w:val="0D0B1193"/>
    <w:rsid w:val="0EB36038"/>
    <w:rsid w:val="0F3571EE"/>
    <w:rsid w:val="1551CA4D"/>
    <w:rsid w:val="17506C56"/>
    <w:rsid w:val="1AB1E082"/>
    <w:rsid w:val="1DE255D3"/>
    <w:rsid w:val="2119F695"/>
    <w:rsid w:val="278BA543"/>
    <w:rsid w:val="29EF48CD"/>
    <w:rsid w:val="2CC88F48"/>
    <w:rsid w:val="2D387659"/>
    <w:rsid w:val="2F85F543"/>
    <w:rsid w:val="3543E323"/>
    <w:rsid w:val="3879F679"/>
    <w:rsid w:val="3B64294B"/>
    <w:rsid w:val="3DC6675C"/>
    <w:rsid w:val="4006679E"/>
    <w:rsid w:val="41A82C21"/>
    <w:rsid w:val="41F046DE"/>
    <w:rsid w:val="465252FC"/>
    <w:rsid w:val="47763683"/>
    <w:rsid w:val="497E81A1"/>
    <w:rsid w:val="4E13BA55"/>
    <w:rsid w:val="5039F9B2"/>
    <w:rsid w:val="5081E01F"/>
    <w:rsid w:val="555D6274"/>
    <w:rsid w:val="564CEE96"/>
    <w:rsid w:val="5AD5467C"/>
    <w:rsid w:val="5B1A49A5"/>
    <w:rsid w:val="5E3D0FC4"/>
    <w:rsid w:val="5FC91F8B"/>
    <w:rsid w:val="609D625C"/>
    <w:rsid w:val="61701426"/>
    <w:rsid w:val="61E523B5"/>
    <w:rsid w:val="64C38B4A"/>
    <w:rsid w:val="663987C5"/>
    <w:rsid w:val="67318E16"/>
    <w:rsid w:val="6D857F89"/>
    <w:rsid w:val="6E2D0064"/>
    <w:rsid w:val="6EE569C5"/>
    <w:rsid w:val="6F5751DB"/>
    <w:rsid w:val="6F7AB8D0"/>
    <w:rsid w:val="7434E354"/>
    <w:rsid w:val="74C5C638"/>
    <w:rsid w:val="767509AE"/>
    <w:rsid w:val="76DEC2AB"/>
    <w:rsid w:val="76FF599C"/>
    <w:rsid w:val="780847DC"/>
    <w:rsid w:val="79856E0E"/>
    <w:rsid w:val="7A9B637D"/>
    <w:rsid w:val="7BE6868B"/>
    <w:rsid w:val="7E41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207E729C-49B4-45FF-B7B5-C808C3A5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8759C3"/>
  </w:style>
  <w:style w:type="character" w:customStyle="1" w:styleId="eop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Foothills School Division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Chipman</dc:creator>
  <cp:keywords/>
  <dc:description/>
  <cp:lastModifiedBy>Sara Fox</cp:lastModifiedBy>
  <cp:revision>3</cp:revision>
  <dcterms:created xsi:type="dcterms:W3CDTF">2023-11-14T16:55:00Z</dcterms:created>
  <dcterms:modified xsi:type="dcterms:W3CDTF">2023-11-14T16:55:00Z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